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A86" w:rsidRPr="00126A03" w:rsidRDefault="00FF1A86" w:rsidP="00FF1A86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00"/>
          <w:lang w:eastAsia="en-US"/>
        </w:rPr>
      </w:pPr>
    </w:p>
    <w:p w:rsidR="00FF1A86" w:rsidRPr="00126A03" w:rsidRDefault="00FF1A86" w:rsidP="00FF1A86">
      <w:pPr>
        <w:autoSpaceDE w:val="0"/>
        <w:autoSpaceDN w:val="0"/>
        <w:adjustRightInd w:val="0"/>
        <w:spacing w:line="312" w:lineRule="auto"/>
        <w:jc w:val="center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126A03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Oświadczenie</w:t>
      </w:r>
      <w:r w:rsidR="00FB03D9" w:rsidRPr="00126A03">
        <w:rPr>
          <w:rStyle w:val="Odwoanieprzypisukocowego"/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endnoteReference w:id="1"/>
      </w:r>
    </w:p>
    <w:p w:rsidR="00FB03D9" w:rsidRPr="00126A03" w:rsidRDefault="00FF1A86" w:rsidP="00FF1A8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12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26A0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Administratorem Danych Osobowych</w:t>
      </w:r>
      <w:r w:rsidR="00FB03D9" w:rsidRPr="00126A0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podanych </w:t>
      </w:r>
      <w:r w:rsidRPr="00126A0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w niniejszym</w:t>
      </w:r>
      <w:r w:rsidR="00FB03D9" w:rsidRPr="00126A0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126A0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wniosku jest </w:t>
      </w:r>
      <w:r w:rsidR="00FB03D9" w:rsidRPr="00126A0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Gmina </w:t>
      </w:r>
      <w:r w:rsidR="00FB03D9" w:rsidRPr="00126A03">
        <w:rPr>
          <w:rFonts w:ascii="Arial" w:eastAsiaTheme="minorHAnsi" w:hAnsi="Arial" w:cs="Arial"/>
          <w:sz w:val="20"/>
          <w:szCs w:val="20"/>
          <w:lang w:eastAsia="en-US"/>
        </w:rPr>
        <w:t>Miejska Złotoryja.</w:t>
      </w:r>
    </w:p>
    <w:p w:rsidR="00FF1A86" w:rsidRPr="00126A03" w:rsidRDefault="00FB03D9" w:rsidP="00FF1A8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12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26A03">
        <w:rPr>
          <w:rFonts w:ascii="Arial" w:eastAsiaTheme="minorHAnsi" w:hAnsi="Arial" w:cs="Arial"/>
          <w:sz w:val="20"/>
          <w:szCs w:val="20"/>
          <w:lang w:eastAsia="en-US"/>
        </w:rPr>
        <w:t xml:space="preserve">Z Administratorem Danych może Pani/Pan skontaktować się poprzez adres: Plac Orląt Lwowskich 1, 59-500 Złotoryja, tel. 76 87 79 100, adres e-mail: </w:t>
      </w:r>
      <w:hyperlink r:id="rId8" w:history="1">
        <w:r w:rsidRPr="00126A03">
          <w:rPr>
            <w:rStyle w:val="Hipercze"/>
            <w:rFonts w:ascii="Arial" w:eastAsiaTheme="minorHAnsi" w:hAnsi="Arial" w:cs="Arial"/>
            <w:color w:val="auto"/>
            <w:sz w:val="20"/>
            <w:szCs w:val="20"/>
            <w:u w:val="none"/>
            <w:lang w:eastAsia="en-US"/>
          </w:rPr>
          <w:t>um@zlotoryja.pl</w:t>
        </w:r>
      </w:hyperlink>
      <w:r w:rsidRPr="00126A03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FB03D9" w:rsidRPr="00126A03" w:rsidRDefault="00FB03D9" w:rsidP="00FB03D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12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26A03">
        <w:rPr>
          <w:rFonts w:ascii="Arial" w:eastAsia="Tahoma" w:hAnsi="Arial" w:cs="Arial"/>
          <w:sz w:val="20"/>
          <w:szCs w:val="20"/>
        </w:rPr>
        <w:t xml:space="preserve">Administrator powołał Inspektora Ochrony Danych Osobowych (IOD). Jeśli ma Pani/Pan pytania dot. sposobu przetwarzania danych osobowych, należy kontaktować się z IOD poprzez adres e-mail: </w:t>
      </w:r>
      <w:hyperlink r:id="rId9" w:history="1">
        <w:r w:rsidRPr="00126A03">
          <w:rPr>
            <w:rStyle w:val="Hipercze"/>
            <w:rFonts w:ascii="Arial" w:eastAsia="Tahoma" w:hAnsi="Arial" w:cs="Arial"/>
            <w:color w:val="auto"/>
            <w:sz w:val="20"/>
            <w:szCs w:val="20"/>
            <w:u w:val="none"/>
          </w:rPr>
          <w:t>iod@zlotoryja.pl</w:t>
        </w:r>
      </w:hyperlink>
      <w:r w:rsidRPr="00126A03">
        <w:rPr>
          <w:rFonts w:ascii="Arial" w:eastAsia="Tahoma" w:hAnsi="Arial" w:cs="Arial"/>
          <w:sz w:val="20"/>
          <w:szCs w:val="20"/>
        </w:rPr>
        <w:t>.</w:t>
      </w:r>
    </w:p>
    <w:p w:rsidR="00FB03D9" w:rsidRPr="00126A03" w:rsidRDefault="00FB03D9" w:rsidP="00FB03D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12" w:lineRule="auto"/>
        <w:jc w:val="both"/>
        <w:rPr>
          <w:rFonts w:ascii="Arial" w:eastAsia="Tahoma" w:hAnsi="Arial" w:cs="Arial"/>
          <w:color w:val="00000A"/>
          <w:sz w:val="20"/>
          <w:szCs w:val="20"/>
        </w:rPr>
      </w:pPr>
      <w:r w:rsidRPr="00126A03">
        <w:rPr>
          <w:rFonts w:ascii="Arial" w:eastAsia="Tahoma" w:hAnsi="Arial" w:cs="Arial"/>
          <w:color w:val="00000A"/>
          <w:sz w:val="20"/>
          <w:szCs w:val="20"/>
        </w:rPr>
        <w:t xml:space="preserve">Pani/Pana dane osobowe przetwarzane są w celu uzyskania dofinansowania z zakresu usuwania wyrobów zawierających azbest z terenu Gminy Miejskiej Złotoryja, w tym podpisania umowy cywilnoprawnej, realizacji zadania oraz rozliczenia przyznanego dofinansowania. </w:t>
      </w:r>
    </w:p>
    <w:p w:rsidR="00FB03D9" w:rsidRPr="00126A03" w:rsidRDefault="00FB03D9" w:rsidP="00FB03D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12" w:lineRule="auto"/>
        <w:jc w:val="both"/>
        <w:rPr>
          <w:rFonts w:ascii="Arial" w:eastAsia="Tahoma" w:hAnsi="Arial" w:cs="Arial"/>
          <w:color w:val="00000A"/>
          <w:sz w:val="20"/>
          <w:szCs w:val="20"/>
        </w:rPr>
      </w:pPr>
      <w:r w:rsidRPr="00126A03">
        <w:rPr>
          <w:rFonts w:ascii="Arial" w:eastAsia="Tahoma" w:hAnsi="Arial" w:cs="Arial"/>
          <w:color w:val="00000A"/>
          <w:sz w:val="20"/>
          <w:szCs w:val="20"/>
        </w:rPr>
        <w:t>Podstawą prawną przetwarzania Pani/Pana danych osobowych jest:</w:t>
      </w:r>
    </w:p>
    <w:p w:rsidR="00FB03D9" w:rsidRPr="00126A03" w:rsidRDefault="00FB03D9" w:rsidP="00FB03D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12" w:lineRule="auto"/>
        <w:ind w:right="105"/>
        <w:jc w:val="both"/>
        <w:rPr>
          <w:rFonts w:ascii="Arial" w:hAnsi="Arial" w:cs="Arial"/>
          <w:sz w:val="20"/>
          <w:szCs w:val="20"/>
        </w:rPr>
      </w:pPr>
      <w:r w:rsidRPr="00126A03">
        <w:rPr>
          <w:rFonts w:ascii="Arial" w:eastAsia="Tahoma" w:hAnsi="Arial" w:cs="Arial"/>
          <w:b/>
          <w:color w:val="00000A"/>
          <w:sz w:val="20"/>
          <w:szCs w:val="20"/>
        </w:rPr>
        <w:t xml:space="preserve">art. 6 ust. 1 lit. e RODO </w:t>
      </w:r>
      <w:r w:rsidRPr="00126A03">
        <w:rPr>
          <w:rFonts w:ascii="Arial" w:eastAsia="Tahoma" w:hAnsi="Arial" w:cs="Arial"/>
          <w:color w:val="00000A"/>
          <w:sz w:val="20"/>
          <w:szCs w:val="20"/>
        </w:rPr>
        <w:t>(przetwarzanie jest niezbędne do wy</w:t>
      </w:r>
      <w:r w:rsidRPr="00126A03">
        <w:rPr>
          <w:rFonts w:ascii="Arial" w:hAnsi="Arial" w:cs="Arial"/>
          <w:sz w:val="20"/>
          <w:szCs w:val="20"/>
        </w:rPr>
        <w:t>konania zadań realizowanych w interesie publicznym lub w ramach sprawowania władzy publicznej przez Gminę Miejską Złotoryja, jej organy i Urząd, a wynika</w:t>
      </w:r>
      <w:r w:rsidRPr="00126A03">
        <w:rPr>
          <w:rFonts w:ascii="Arial" w:hAnsi="Arial" w:cs="Arial"/>
          <w:sz w:val="20"/>
          <w:szCs w:val="20"/>
        </w:rPr>
        <w:softHyphen/>
        <w:t>jących z przepisów szczególnych regulujących działalność.</w:t>
      </w:r>
    </w:p>
    <w:p w:rsidR="00FB03D9" w:rsidRPr="00126A03" w:rsidRDefault="00FB03D9" w:rsidP="00FF1A8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12" w:lineRule="auto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126A03">
        <w:rPr>
          <w:rFonts w:ascii="Arial" w:eastAsiaTheme="minorHAnsi" w:hAnsi="Arial" w:cs="Arial"/>
          <w:sz w:val="20"/>
          <w:szCs w:val="20"/>
          <w:lang w:eastAsia="en-US"/>
        </w:rPr>
        <w:t xml:space="preserve">Odbiorcą Pani/Pana </w:t>
      </w:r>
      <w:r w:rsidR="00FF1A86" w:rsidRPr="00126A0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danych osobowych, dotyczących spraw określonych we wniosku,</w:t>
      </w:r>
      <w:r w:rsidRPr="00126A0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="00FF1A86" w:rsidRPr="00126A0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będą: Wojewódzki Fundusz Ochrony Ś</w:t>
      </w:r>
      <w:r w:rsidRPr="00126A0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rodowiska i Gospodarki Wodnej we Wrocławiu </w:t>
      </w:r>
      <w:r w:rsidR="00FF1A86" w:rsidRPr="00126A0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oraz podmiot wyłoniony przez Administratora do wykonania usługi związanej</w:t>
      </w:r>
      <w:r w:rsidRPr="00126A0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="00FF1A86" w:rsidRPr="00126A0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z usunięciem azbestu. </w:t>
      </w:r>
    </w:p>
    <w:p w:rsidR="00FB03D9" w:rsidRPr="00126A03" w:rsidRDefault="00FF1A86" w:rsidP="00FF1A8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12" w:lineRule="auto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126A0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Administrator danych deklaruje, że nie przekazuje i nie</w:t>
      </w:r>
      <w:r w:rsidR="00FB03D9" w:rsidRPr="00126A0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126A0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zamierza przekazywać moich danych osobowych do państwa trzeciego lub</w:t>
      </w:r>
      <w:r w:rsidR="00FB03D9" w:rsidRPr="00126A0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126A0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organizacji międzynarodowej.</w:t>
      </w:r>
    </w:p>
    <w:p w:rsidR="00FB03D9" w:rsidRPr="00126A03" w:rsidRDefault="00FB03D9" w:rsidP="00FF1A8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12" w:lineRule="auto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126A0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Pani/Pana </w:t>
      </w:r>
      <w:r w:rsidR="00FF1A86" w:rsidRPr="00126A0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dane osobowe, dotyczące spraw określonych we wniosku, będą</w:t>
      </w:r>
      <w:r w:rsidRPr="00126A0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="00FF1A86" w:rsidRPr="00126A0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przechowywane do czasu określonego w przepisach odrębnych.</w:t>
      </w:r>
    </w:p>
    <w:p w:rsidR="00FB03D9" w:rsidRPr="00126A03" w:rsidRDefault="00FF1A86" w:rsidP="00FF1A8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12" w:lineRule="auto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126A0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Przysługują </w:t>
      </w:r>
      <w:r w:rsidR="00FB03D9" w:rsidRPr="00126A0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Pani/Panu</w:t>
      </w:r>
      <w:r w:rsidRPr="00126A0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prawa:</w:t>
      </w:r>
    </w:p>
    <w:p w:rsidR="00FB03D9" w:rsidRPr="00126A03" w:rsidRDefault="00FF1A86" w:rsidP="00FF1A8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12" w:lineRule="auto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126A0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dostępu do dotyczących mnie danych oraz otrzymania ich kopii,</w:t>
      </w:r>
    </w:p>
    <w:p w:rsidR="00FB03D9" w:rsidRPr="00126A03" w:rsidRDefault="00FF1A86" w:rsidP="00FF1A8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12" w:lineRule="auto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126A0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sprostowania (poprawiania) danych,</w:t>
      </w:r>
    </w:p>
    <w:p w:rsidR="00FB03D9" w:rsidRPr="00126A03" w:rsidRDefault="00FF1A86" w:rsidP="00FB03D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12" w:lineRule="auto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126A0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usunięcia danych (zgodnie z uwarunkowaniami określonymi w art. 17 RODO),</w:t>
      </w:r>
    </w:p>
    <w:p w:rsidR="00FB03D9" w:rsidRPr="00126A03" w:rsidRDefault="00FF1A86" w:rsidP="00FF1A8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12" w:lineRule="auto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126A0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do ograniczenia przetwarzania danych,</w:t>
      </w:r>
    </w:p>
    <w:p w:rsidR="00FB03D9" w:rsidRPr="00126A03" w:rsidRDefault="00FF1A86" w:rsidP="00FF1A8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12" w:lineRule="auto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126A0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wniesienia sprzeciwu wobec przetwarzania danych,</w:t>
      </w:r>
    </w:p>
    <w:p w:rsidR="00FB03D9" w:rsidRPr="00126A03" w:rsidRDefault="00FF1A86" w:rsidP="00FB03D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12" w:lineRule="auto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126A0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wniesienia skargi do </w:t>
      </w:r>
      <w:r w:rsidR="00E5664B" w:rsidRPr="00126A0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Prezesa Urzędu Ochrony Danych Osobowych.</w:t>
      </w:r>
    </w:p>
    <w:p w:rsidR="00FB03D9" w:rsidRPr="00126A03" w:rsidRDefault="00FB03D9" w:rsidP="00FF1A8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12" w:lineRule="auto"/>
        <w:jc w:val="both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126A0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Dotyczące Pani/Pana d</w:t>
      </w:r>
      <w:r w:rsidR="00FF1A86" w:rsidRPr="00126A0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ane osobowe nie podlegają zautomatyzowanemu podejmowaniu</w:t>
      </w:r>
      <w:r w:rsidRPr="00126A0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="00FF1A86" w:rsidRPr="00126A0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decyzji przez Administratora Danych, w tym profilowaniu.</w:t>
      </w:r>
    </w:p>
    <w:p w:rsidR="00BC0DCA" w:rsidRPr="00126A03" w:rsidRDefault="00FF1A86" w:rsidP="00FF1A8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12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26A0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Podanie </w:t>
      </w:r>
      <w:r w:rsidR="00FB03D9" w:rsidRPr="00126A0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Pani/Pana</w:t>
      </w:r>
      <w:r w:rsidRPr="00126A0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danych osobowych jest warunkiem umownym. Jest</w:t>
      </w:r>
      <w:r w:rsidR="00BC0DCA" w:rsidRPr="00126A0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Pani/Pan</w:t>
      </w:r>
      <w:r w:rsidRPr="00126A0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zobowiązany</w:t>
      </w:r>
      <w:r w:rsidR="00BC0DCA" w:rsidRPr="00126A0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126A0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do ich podania a konsekwencją odmowy podania danych będzie niedopuszczenie</w:t>
      </w:r>
      <w:r w:rsidR="00BC0DCA" w:rsidRPr="00126A0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 </w:t>
      </w:r>
      <w:r w:rsidRPr="00126A03">
        <w:rPr>
          <w:rFonts w:ascii="Arial" w:eastAsiaTheme="minorHAnsi" w:hAnsi="Arial" w:cs="Arial"/>
          <w:color w:val="000000"/>
          <w:sz w:val="20"/>
          <w:szCs w:val="20"/>
          <w:lang w:eastAsia="en-US"/>
        </w:rPr>
        <w:t xml:space="preserve">do </w:t>
      </w:r>
      <w:r w:rsidRPr="00126A03">
        <w:rPr>
          <w:rFonts w:ascii="Arial" w:eastAsiaTheme="minorHAnsi" w:hAnsi="Arial" w:cs="Arial"/>
          <w:sz w:val="20"/>
          <w:szCs w:val="20"/>
          <w:lang w:eastAsia="en-US"/>
        </w:rPr>
        <w:t>procesu ubiegania się o dofinansowanie.</w:t>
      </w:r>
    </w:p>
    <w:p w:rsidR="00FF1A86" w:rsidRPr="00FF1A86" w:rsidRDefault="00FF1A86" w:rsidP="00BC0DCA">
      <w:pPr>
        <w:autoSpaceDE w:val="0"/>
        <w:autoSpaceDN w:val="0"/>
        <w:adjustRightInd w:val="0"/>
        <w:spacing w:line="312" w:lineRule="auto"/>
        <w:jc w:val="right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FF1A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…...........….....................................</w:t>
      </w:r>
    </w:p>
    <w:p w:rsidR="005F51AB" w:rsidRPr="00FF1A86" w:rsidRDefault="00FF1A86" w:rsidP="00BC0DCA">
      <w:pPr>
        <w:spacing w:line="312" w:lineRule="auto"/>
        <w:jc w:val="right"/>
        <w:rPr>
          <w:rFonts w:ascii="Arial" w:hAnsi="Arial" w:cs="Arial"/>
          <w:sz w:val="22"/>
          <w:szCs w:val="22"/>
        </w:rPr>
      </w:pPr>
      <w:r w:rsidRPr="00FF1A86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data i podpis wnioskodawcy</w:t>
      </w:r>
    </w:p>
    <w:sectPr w:rsidR="005F51AB" w:rsidRPr="00FF1A86" w:rsidSect="005F51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21E" w:rsidRDefault="00CE521E" w:rsidP="00FB03D9">
      <w:r>
        <w:separator/>
      </w:r>
    </w:p>
  </w:endnote>
  <w:endnote w:type="continuationSeparator" w:id="0">
    <w:p w:rsidR="00CE521E" w:rsidRDefault="00CE521E" w:rsidP="00FB03D9">
      <w:r>
        <w:continuationSeparator/>
      </w:r>
    </w:p>
  </w:endnote>
  <w:endnote w:id="1">
    <w:p w:rsidR="00E5664B" w:rsidRDefault="00E5664B" w:rsidP="00FB03D9">
      <w:pPr>
        <w:pStyle w:val="Tekstprzypisukocowego"/>
        <w:jc w:val="both"/>
      </w:pPr>
      <w:r>
        <w:rPr>
          <w:rStyle w:val="Odwoanieprzypisukocowego"/>
        </w:rPr>
        <w:endnoteRef/>
      </w:r>
      <w:r>
        <w:t xml:space="preserve"> </w:t>
      </w:r>
      <w:r w:rsidRPr="0067063D">
        <w:rPr>
          <w:rFonts w:ascii="Arial" w:hAnsi="Arial" w:cs="Arial"/>
          <w:sz w:val="18"/>
          <w:szCs w:val="18"/>
        </w:rPr>
        <w:t xml:space="preserve">W związku z realizacją wymogów Rozporządzenia Parlamentu Europejskiego i Rady (UE) 2016/679 z dnia </w:t>
      </w:r>
      <w:r w:rsidRPr="0067063D">
        <w:rPr>
          <w:rFonts w:ascii="Arial" w:hAnsi="Arial" w:cs="Arial"/>
          <w:sz w:val="18"/>
          <w:szCs w:val="18"/>
        </w:rPr>
        <w:br/>
        <w:t xml:space="preserve">27 kwietnia 2016 r. w sprawie ochrony osób fizycznych w związku z przetwarzaniem danych osobowych </w:t>
      </w:r>
      <w:r w:rsidRPr="0067063D">
        <w:rPr>
          <w:rFonts w:ascii="Arial" w:hAnsi="Arial" w:cs="Arial"/>
          <w:sz w:val="18"/>
          <w:szCs w:val="18"/>
        </w:rPr>
        <w:br/>
        <w:t>i w sprawie swobodnego przepływu takich danych oraz uchylenia dyrektywy 95/46/WE (ogólne rozporządzenie o ochronie danych „RODO”.</w:t>
      </w:r>
    </w:p>
    <w:p w:rsidR="00E5664B" w:rsidRDefault="00E5664B">
      <w:pPr>
        <w:pStyle w:val="Tekstprzypisukocoweg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21E" w:rsidRDefault="00CE521E" w:rsidP="00FB03D9">
      <w:r>
        <w:separator/>
      </w:r>
    </w:p>
  </w:footnote>
  <w:footnote w:type="continuationSeparator" w:id="0">
    <w:p w:rsidR="00CE521E" w:rsidRDefault="00CE521E" w:rsidP="00FB03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06EB9"/>
    <w:multiLevelType w:val="hybridMultilevel"/>
    <w:tmpl w:val="FCC0D5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E55EE6"/>
    <w:multiLevelType w:val="hybridMultilevel"/>
    <w:tmpl w:val="4BF8F9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943491"/>
    <w:multiLevelType w:val="hybridMultilevel"/>
    <w:tmpl w:val="DEC25B0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D75462A"/>
    <w:multiLevelType w:val="hybridMultilevel"/>
    <w:tmpl w:val="EB42FF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1B16894"/>
    <w:multiLevelType w:val="hybridMultilevel"/>
    <w:tmpl w:val="7B2A69A8"/>
    <w:lvl w:ilvl="0" w:tplc="2B525B08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17"/>
        </w:tabs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37"/>
        </w:tabs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57"/>
        </w:tabs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77"/>
        </w:tabs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97"/>
        </w:tabs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17"/>
        </w:tabs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37"/>
        </w:tabs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57"/>
        </w:tabs>
        <w:ind w:left="6557" w:hanging="360"/>
      </w:pPr>
      <w:rPr>
        <w:rFonts w:ascii="Wingdings" w:hAnsi="Wingdings" w:hint="default"/>
      </w:rPr>
    </w:lvl>
  </w:abstractNum>
  <w:abstractNum w:abstractNumId="5">
    <w:nsid w:val="74DD1E43"/>
    <w:multiLevelType w:val="hybridMultilevel"/>
    <w:tmpl w:val="43CAE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1A86"/>
    <w:rsid w:val="00126A03"/>
    <w:rsid w:val="001D749B"/>
    <w:rsid w:val="004D1B57"/>
    <w:rsid w:val="005F20C7"/>
    <w:rsid w:val="005F51AB"/>
    <w:rsid w:val="006F644C"/>
    <w:rsid w:val="00740071"/>
    <w:rsid w:val="00AE4092"/>
    <w:rsid w:val="00BC0DCA"/>
    <w:rsid w:val="00CE521E"/>
    <w:rsid w:val="00DA3EE7"/>
    <w:rsid w:val="00E5664B"/>
    <w:rsid w:val="00F842E0"/>
    <w:rsid w:val="00FB03D9"/>
    <w:rsid w:val="00FF1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1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1B57"/>
    <w:pPr>
      <w:spacing w:after="160" w:line="259" w:lineRule="auto"/>
      <w:ind w:left="720"/>
      <w:contextualSpacing/>
    </w:pPr>
  </w:style>
  <w:style w:type="paragraph" w:customStyle="1" w:styleId="TableContents">
    <w:name w:val="Table Contents"/>
    <w:basedOn w:val="Normalny"/>
    <w:qFormat/>
    <w:rsid w:val="004D1B57"/>
    <w:pPr>
      <w:widowControl w:val="0"/>
      <w:suppressLineNumbers/>
      <w:suppressAutoHyphens/>
    </w:pPr>
    <w:rPr>
      <w:rFonts w:ascii="Liberation Serif" w:eastAsia="SimSun" w:hAnsi="Liberation Serif" w:cs="Arial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03D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03D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03D9"/>
    <w:rPr>
      <w:vertAlign w:val="superscript"/>
    </w:rPr>
  </w:style>
  <w:style w:type="paragraph" w:styleId="Tekstprzypisukocowego">
    <w:name w:val="endnote text"/>
    <w:basedOn w:val="Normalny"/>
    <w:link w:val="TekstprzypisukocowegoZnak"/>
    <w:unhideWhenUsed/>
    <w:rsid w:val="00FB03D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B03D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03D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B03D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@zlotoryj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od@zlotoryj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47085F-9FFF-4956-88FA-71367850D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Siwik_Ewa</dc:creator>
  <cp:lastModifiedBy>Szczepaniak_Magda</cp:lastModifiedBy>
  <cp:revision>2</cp:revision>
  <dcterms:created xsi:type="dcterms:W3CDTF">2020-05-04T10:39:00Z</dcterms:created>
  <dcterms:modified xsi:type="dcterms:W3CDTF">2020-05-04T10:39:00Z</dcterms:modified>
</cp:coreProperties>
</file>