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3B" w:rsidRDefault="00880A3B">
      <w:pPr>
        <w:rPr>
          <w:b/>
          <w:sz w:val="28"/>
          <w:szCs w:val="28"/>
        </w:rPr>
      </w:pPr>
      <w:r>
        <w:rPr>
          <w:b/>
          <w:sz w:val="28"/>
          <w:szCs w:val="28"/>
        </w:rPr>
        <w:t>Rachmistrzowie</w:t>
      </w:r>
    </w:p>
    <w:p w:rsidR="00880A3B" w:rsidRDefault="00880A3B" w:rsidP="00880A3B">
      <w:pPr>
        <w:jc w:val="center"/>
        <w:rPr>
          <w:b/>
          <w:sz w:val="28"/>
          <w:szCs w:val="28"/>
        </w:rPr>
      </w:pPr>
    </w:p>
    <w:p w:rsidR="00F12A42" w:rsidRDefault="00D65CC2" w:rsidP="0088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Przygoda Henryka</w:t>
      </w:r>
    </w:p>
    <w:p w:rsidR="00EA4A85" w:rsidRDefault="00EA4A85" w:rsidP="00EA4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20B" w:rsidRDefault="00D65CC2" w:rsidP="00066D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Henryk był </w:t>
      </w:r>
      <w:proofErr w:type="spellStart"/>
      <w:r>
        <w:rPr>
          <w:sz w:val="28"/>
          <w:szCs w:val="28"/>
        </w:rPr>
        <w:t>ponadczterdziestodwu</w:t>
      </w:r>
      <w:r w:rsidR="00880A3B">
        <w:rPr>
          <w:sz w:val="28"/>
          <w:szCs w:val="28"/>
        </w:rPr>
        <w:t>ipół</w:t>
      </w:r>
      <w:r>
        <w:rPr>
          <w:sz w:val="28"/>
          <w:szCs w:val="28"/>
        </w:rPr>
        <w:t>letnim</w:t>
      </w:r>
      <w:proofErr w:type="spellEnd"/>
      <w:r>
        <w:rPr>
          <w:sz w:val="28"/>
          <w:szCs w:val="28"/>
        </w:rPr>
        <w:t xml:space="preserve"> Dolnoślązakiem, który chełpił się </w:t>
      </w:r>
      <w:r w:rsidR="00880A3B">
        <w:rPr>
          <w:sz w:val="28"/>
          <w:szCs w:val="28"/>
        </w:rPr>
        <w:t xml:space="preserve">nieraz </w:t>
      </w:r>
      <w:r>
        <w:rPr>
          <w:sz w:val="28"/>
          <w:szCs w:val="28"/>
        </w:rPr>
        <w:t xml:space="preserve">nieprzeciętną inteligencją i erudycją. Warto by dodać, że pasją tego oryginała była historia ziemi złotoryjskiej. </w:t>
      </w:r>
    </w:p>
    <w:p w:rsidR="00E5620B" w:rsidRDefault="00D65CC2" w:rsidP="00EA4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Dwukrotnie zwyciężył w nie najłatwiejszym konkursie o dziejach najstarszego polskiego miasta lokowanego na prawie magdeburskim. Nie raz</w:t>
      </w:r>
      <w:r w:rsidR="00EA4A85">
        <w:rPr>
          <w:sz w:val="28"/>
          <w:szCs w:val="28"/>
        </w:rPr>
        <w:t xml:space="preserve"> </w:t>
      </w:r>
      <w:r>
        <w:rPr>
          <w:sz w:val="28"/>
          <w:szCs w:val="28"/>
        </w:rPr>
        <w:t>i nie dwa odwiedzał antykwariaty, gdzie spomiędzy staroci potrafił wygrzebać</w:t>
      </w:r>
      <w:r w:rsidR="00EA4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to jakiś starodruk w zszarzałych okładkach, a to mahoniowy stolik z czasów napoleońskich. </w:t>
      </w:r>
      <w:r w:rsidR="00417FAF">
        <w:rPr>
          <w:sz w:val="28"/>
          <w:szCs w:val="28"/>
        </w:rPr>
        <w:t>Sceptyczni złotoryjanie patrzyli półdrwiąco, gdy spacerował</w:t>
      </w:r>
      <w:r w:rsidR="00EA4A85">
        <w:rPr>
          <w:sz w:val="28"/>
          <w:szCs w:val="28"/>
        </w:rPr>
        <w:t xml:space="preserve"> </w:t>
      </w:r>
      <w:r w:rsidR="00880A3B">
        <w:rPr>
          <w:sz w:val="28"/>
          <w:szCs w:val="28"/>
        </w:rPr>
        <w:t xml:space="preserve">o wpół do siódmej </w:t>
      </w:r>
      <w:r w:rsidR="00417FAF">
        <w:rPr>
          <w:sz w:val="28"/>
          <w:szCs w:val="28"/>
        </w:rPr>
        <w:t xml:space="preserve">wzdłuż północnej pierzei Rynku lub wokół klasztoru pofranciszkańskiego. Bohater żył mrzonkami o odnalezieniu skarbu zakonu joannitów, którzy niegdyś osiedli w </w:t>
      </w:r>
      <w:r w:rsidR="00651AE0">
        <w:rPr>
          <w:sz w:val="28"/>
          <w:szCs w:val="28"/>
        </w:rPr>
        <w:t>Złotoryi. Niewiele brakowało, a </w:t>
      </w:r>
      <w:r w:rsidR="00417FAF">
        <w:rPr>
          <w:sz w:val="28"/>
          <w:szCs w:val="28"/>
        </w:rPr>
        <w:t xml:space="preserve">nawarzyłby sobie piwa i padł ofiarą hochsztaplerów oferujących sprzedaż </w:t>
      </w:r>
      <w:r w:rsidR="00880A3B">
        <w:rPr>
          <w:sz w:val="28"/>
          <w:szCs w:val="28"/>
        </w:rPr>
        <w:t xml:space="preserve">dwóch </w:t>
      </w:r>
      <w:r w:rsidR="00417FAF">
        <w:rPr>
          <w:sz w:val="28"/>
          <w:szCs w:val="28"/>
        </w:rPr>
        <w:t xml:space="preserve">map sporządzonych rzekomo przez ostatniego mistrza </w:t>
      </w:r>
      <w:r w:rsidR="003F7DB3">
        <w:rPr>
          <w:sz w:val="28"/>
          <w:szCs w:val="28"/>
        </w:rPr>
        <w:t>zakonu. Kwota, jakiej zażądali, czyli</w:t>
      </w:r>
      <w:r w:rsidR="00417FAF">
        <w:rPr>
          <w:sz w:val="28"/>
          <w:szCs w:val="28"/>
        </w:rPr>
        <w:t xml:space="preserve"> pięćdziesiąt tysięcy sześćset złotych</w:t>
      </w:r>
      <w:r w:rsidR="003F7DB3">
        <w:rPr>
          <w:sz w:val="28"/>
          <w:szCs w:val="28"/>
        </w:rPr>
        <w:t xml:space="preserve">, </w:t>
      </w:r>
      <w:r w:rsidR="00880A3B">
        <w:rPr>
          <w:sz w:val="28"/>
          <w:szCs w:val="28"/>
        </w:rPr>
        <w:t>mogła niejednego</w:t>
      </w:r>
      <w:r w:rsidR="00EA4A85">
        <w:rPr>
          <w:sz w:val="28"/>
          <w:szCs w:val="28"/>
        </w:rPr>
        <w:t xml:space="preserve"> </w:t>
      </w:r>
      <w:r w:rsidR="00417FAF">
        <w:rPr>
          <w:sz w:val="28"/>
          <w:szCs w:val="28"/>
        </w:rPr>
        <w:t>prz</w:t>
      </w:r>
      <w:r w:rsidR="00672E3B">
        <w:rPr>
          <w:sz w:val="28"/>
          <w:szCs w:val="28"/>
        </w:rPr>
        <w:t>yprawić o zawrót głowy.</w:t>
      </w:r>
      <w:r w:rsidR="00417FAF">
        <w:rPr>
          <w:sz w:val="28"/>
          <w:szCs w:val="28"/>
        </w:rPr>
        <w:t xml:space="preserve"> </w:t>
      </w:r>
    </w:p>
    <w:p w:rsidR="00D65CC2" w:rsidRPr="00D65CC2" w:rsidRDefault="00417FAF" w:rsidP="00EA4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Henryk</w:t>
      </w:r>
      <w:r w:rsidR="00672E3B">
        <w:rPr>
          <w:sz w:val="28"/>
          <w:szCs w:val="28"/>
        </w:rPr>
        <w:t xml:space="preserve"> nie był ćwierćinteligentem, więc</w:t>
      </w:r>
      <w:r>
        <w:rPr>
          <w:sz w:val="28"/>
          <w:szCs w:val="28"/>
        </w:rPr>
        <w:t xml:space="preserve"> </w:t>
      </w:r>
      <w:r w:rsidR="00573F61">
        <w:rPr>
          <w:sz w:val="28"/>
          <w:szCs w:val="28"/>
        </w:rPr>
        <w:t xml:space="preserve">przepędził hultajów i </w:t>
      </w:r>
      <w:r w:rsidR="00A64D59">
        <w:rPr>
          <w:sz w:val="28"/>
          <w:szCs w:val="28"/>
        </w:rPr>
        <w:t>pogrążył</w:t>
      </w:r>
      <w:r w:rsidR="00573F61">
        <w:rPr>
          <w:sz w:val="28"/>
          <w:szCs w:val="28"/>
        </w:rPr>
        <w:t xml:space="preserve"> się w lekturze ostatniego numeru „Echa Złotoryi”.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D65CC2" w:rsidRPr="00D65CC2" w:rsidSect="00344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5CC2"/>
    <w:rsid w:val="00066D32"/>
    <w:rsid w:val="002077BD"/>
    <w:rsid w:val="00344682"/>
    <w:rsid w:val="00392997"/>
    <w:rsid w:val="003A6DE0"/>
    <w:rsid w:val="003F7DB3"/>
    <w:rsid w:val="00417FAF"/>
    <w:rsid w:val="00573F61"/>
    <w:rsid w:val="005F56AD"/>
    <w:rsid w:val="00651AE0"/>
    <w:rsid w:val="00672E3B"/>
    <w:rsid w:val="006B66B2"/>
    <w:rsid w:val="00880A3B"/>
    <w:rsid w:val="00A64D59"/>
    <w:rsid w:val="00AE0B7F"/>
    <w:rsid w:val="00D65CC2"/>
    <w:rsid w:val="00E5620B"/>
    <w:rsid w:val="00EA4A85"/>
    <w:rsid w:val="00F1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6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Microsoft</cp:lastModifiedBy>
  <cp:revision>14</cp:revision>
  <dcterms:created xsi:type="dcterms:W3CDTF">2019-09-27T15:44:00Z</dcterms:created>
  <dcterms:modified xsi:type="dcterms:W3CDTF">2019-10-05T19:47:00Z</dcterms:modified>
</cp:coreProperties>
</file>